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32F25" w14:textId="77777777" w:rsidR="00E45C37" w:rsidRDefault="00992E62"/>
    <w:sectPr w:rsidR="00E45C37" w:rsidSect="00653117">
      <w:headerReference w:type="default" r:id="rId6"/>
      <w:footerReference w:type="even" r:id="rId7"/>
      <w:footerReference w:type="default" r:id="rId8"/>
      <w:pgSz w:w="12240" w:h="15840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F512F" w14:textId="77777777" w:rsidR="00992E62" w:rsidRDefault="00992E62" w:rsidP="009B7A64">
      <w:r>
        <w:separator/>
      </w:r>
    </w:p>
  </w:endnote>
  <w:endnote w:type="continuationSeparator" w:id="0">
    <w:p w14:paraId="58FAFA9D" w14:textId="77777777" w:rsidR="00992E62" w:rsidRDefault="00992E62" w:rsidP="009B7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0304941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AA9412D" w14:textId="77777777" w:rsidR="002069F5" w:rsidRDefault="002069F5" w:rsidP="00550D1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A363855" w14:textId="77777777" w:rsidR="002069F5" w:rsidRDefault="002069F5" w:rsidP="002069F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870921841"/>
      <w:docPartObj>
        <w:docPartGallery w:val="Page Numbers (Bottom of Page)"/>
        <w:docPartUnique/>
      </w:docPartObj>
    </w:sdtPr>
    <w:sdtEndPr>
      <w:rPr>
        <w:rStyle w:val="PageNumber"/>
        <w:rFonts w:ascii="Times New Roman" w:hAnsi="Times New Roman" w:cs="Times New Roman"/>
      </w:rPr>
    </w:sdtEndPr>
    <w:sdtContent>
      <w:p w14:paraId="06061EF9" w14:textId="77777777" w:rsidR="002069F5" w:rsidRDefault="002069F5" w:rsidP="00550D1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172A88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3DEEE0E" w14:textId="52E64D61" w:rsidR="002069F5" w:rsidRPr="003C6D05" w:rsidRDefault="003C6D05" w:rsidP="002069F5">
    <w:pPr>
      <w:pStyle w:val="Footer"/>
      <w:ind w:right="360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CCMF 202</w:t>
    </w:r>
    <w:r w:rsidR="00F312DA">
      <w:rPr>
        <w:rFonts w:ascii="Times New Roman" w:hAnsi="Times New Roman" w:cs="Times New Roman"/>
      </w:rPr>
      <w:t>3</w:t>
    </w:r>
    <w:r>
      <w:rPr>
        <w:rFonts w:ascii="Times New Roman" w:hAnsi="Times New Roman" w:cs="Times New Roman"/>
      </w:rPr>
      <w:t>-202</w:t>
    </w:r>
    <w:r w:rsidR="00F312DA">
      <w:rPr>
        <w:rFonts w:ascii="Times New Roman" w:hAnsi="Times New Roman" w:cs="Times New Roman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DC044" w14:textId="77777777" w:rsidR="00992E62" w:rsidRDefault="00992E62" w:rsidP="009B7A64">
      <w:r>
        <w:separator/>
      </w:r>
    </w:p>
  </w:footnote>
  <w:footnote w:type="continuationSeparator" w:id="0">
    <w:p w14:paraId="622D4120" w14:textId="77777777" w:rsidR="00992E62" w:rsidRDefault="00992E62" w:rsidP="009B7A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742EA" w14:textId="77777777" w:rsidR="00BF6860" w:rsidRDefault="00BF6860" w:rsidP="00BF6860">
    <w:pPr>
      <w:pStyle w:val="Header"/>
      <w:tabs>
        <w:tab w:val="left" w:pos="7088"/>
      </w:tabs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  <w:b/>
        <w:bCs/>
      </w:rPr>
      <w:t>CCMR Platform Proposal</w:t>
    </w:r>
    <w:r>
      <w:rPr>
        <w:rFonts w:ascii="Times New Roman" w:hAnsi="Times New Roman" w:cs="Times New Roman"/>
      </w:rPr>
      <w:t xml:space="preserve"> </w:t>
    </w:r>
  </w:p>
  <w:p w14:paraId="3DD98E1F" w14:textId="04C2B85C" w:rsidR="009B7A64" w:rsidRDefault="002069F5" w:rsidP="0034658C">
    <w:pPr>
      <w:pStyle w:val="Header"/>
      <w:tabs>
        <w:tab w:val="left" w:pos="7088"/>
      </w:tabs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</w:rPr>
      <w:t>Principal Applicant:</w:t>
    </w:r>
    <w:r>
      <w:rPr>
        <w:rFonts w:ascii="Times New Roman" w:hAnsi="Times New Roman" w:cs="Times New Roman"/>
      </w:rPr>
      <w:tab/>
    </w:r>
    <w:r w:rsidR="00923FAF">
      <w:rPr>
        <w:rFonts w:ascii="Times New Roman" w:hAnsi="Times New Roman" w:cs="Times New Roman"/>
      </w:rPr>
      <w:tab/>
    </w:r>
  </w:p>
  <w:p w14:paraId="5E2E1061" w14:textId="77777777" w:rsidR="00C52B91" w:rsidRPr="00C52B91" w:rsidRDefault="00C52B91" w:rsidP="0034658C">
    <w:pPr>
      <w:pStyle w:val="Header"/>
      <w:tabs>
        <w:tab w:val="left" w:pos="7088"/>
      </w:tabs>
      <w:rPr>
        <w:rFonts w:ascii="Times New Roman" w:hAnsi="Times New Roman" w:cs="Times New Roman"/>
      </w:rPr>
    </w:pPr>
    <w:r w:rsidRPr="00C52B91">
      <w:rPr>
        <w:rFonts w:ascii="Times New Roman" w:hAnsi="Times New Roman" w:cs="Times New Roman"/>
        <w:bCs/>
      </w:rPr>
      <w:t>Title: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7A64"/>
    <w:rsid w:val="00010E03"/>
    <w:rsid w:val="00066302"/>
    <w:rsid w:val="00077B4A"/>
    <w:rsid w:val="000A36B6"/>
    <w:rsid w:val="000C5101"/>
    <w:rsid w:val="000E2264"/>
    <w:rsid w:val="00172A88"/>
    <w:rsid w:val="002069F5"/>
    <w:rsid w:val="00266AC5"/>
    <w:rsid w:val="002851FE"/>
    <w:rsid w:val="002A240B"/>
    <w:rsid w:val="002C1CE2"/>
    <w:rsid w:val="00300445"/>
    <w:rsid w:val="0034658C"/>
    <w:rsid w:val="003C6D05"/>
    <w:rsid w:val="003E0D78"/>
    <w:rsid w:val="00485617"/>
    <w:rsid w:val="004E49F7"/>
    <w:rsid w:val="004F5584"/>
    <w:rsid w:val="00503F45"/>
    <w:rsid w:val="0057392C"/>
    <w:rsid w:val="005A1804"/>
    <w:rsid w:val="005A3188"/>
    <w:rsid w:val="0063740F"/>
    <w:rsid w:val="00653117"/>
    <w:rsid w:val="0067297D"/>
    <w:rsid w:val="006E4327"/>
    <w:rsid w:val="00706596"/>
    <w:rsid w:val="00724926"/>
    <w:rsid w:val="00750280"/>
    <w:rsid w:val="00751318"/>
    <w:rsid w:val="00764D94"/>
    <w:rsid w:val="007B509F"/>
    <w:rsid w:val="00840753"/>
    <w:rsid w:val="0088598C"/>
    <w:rsid w:val="00887343"/>
    <w:rsid w:val="008E0856"/>
    <w:rsid w:val="008E292E"/>
    <w:rsid w:val="00923FAF"/>
    <w:rsid w:val="00934758"/>
    <w:rsid w:val="00992E62"/>
    <w:rsid w:val="00997590"/>
    <w:rsid w:val="009B7A64"/>
    <w:rsid w:val="00A72DFD"/>
    <w:rsid w:val="00A7729F"/>
    <w:rsid w:val="00A93FEA"/>
    <w:rsid w:val="00B42632"/>
    <w:rsid w:val="00BA4EBA"/>
    <w:rsid w:val="00BF6860"/>
    <w:rsid w:val="00C52B91"/>
    <w:rsid w:val="00CB571D"/>
    <w:rsid w:val="00D166C9"/>
    <w:rsid w:val="00D60300"/>
    <w:rsid w:val="00DC5C27"/>
    <w:rsid w:val="00E17F3D"/>
    <w:rsid w:val="00E34EAC"/>
    <w:rsid w:val="00E85FAD"/>
    <w:rsid w:val="00E93ACC"/>
    <w:rsid w:val="00EB1D44"/>
    <w:rsid w:val="00F11CB1"/>
    <w:rsid w:val="00F15D55"/>
    <w:rsid w:val="00F15F59"/>
    <w:rsid w:val="00F22187"/>
    <w:rsid w:val="00F312DA"/>
    <w:rsid w:val="00F57DBD"/>
    <w:rsid w:val="00F8115C"/>
    <w:rsid w:val="00FA4187"/>
    <w:rsid w:val="00FF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9EA9E"/>
  <w15:docId w15:val="{7CF406BB-5BA3-4163-9B1A-329FB5ABD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7A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7A6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9B7A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7A64"/>
    <w:rPr>
      <w:rFonts w:eastAsiaTheme="minorEastAsia"/>
    </w:rPr>
  </w:style>
  <w:style w:type="character" w:styleId="PageNumber">
    <w:name w:val="page number"/>
    <w:basedOn w:val="DefaultParagraphFont"/>
    <w:uiPriority w:val="99"/>
    <w:semiHidden/>
    <w:unhideWhenUsed/>
    <w:rsid w:val="002069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Manitoba e-Health Services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Neil Watkins</dc:creator>
  <cp:lastModifiedBy>Ashley Sitarz</cp:lastModifiedBy>
  <cp:revision>6</cp:revision>
  <dcterms:created xsi:type="dcterms:W3CDTF">2019-10-31T23:08:00Z</dcterms:created>
  <dcterms:modified xsi:type="dcterms:W3CDTF">2022-09-01T16:35:00Z</dcterms:modified>
</cp:coreProperties>
</file>